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1D" w:rsidRDefault="00FD6B1D" w:rsidP="00F23783">
      <w:pPr>
        <w:shd w:val="clear" w:color="auto" w:fill="02689C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</w:p>
    <w:p w:rsidR="00F23783" w:rsidRPr="00F23783" w:rsidRDefault="00F23783" w:rsidP="00F23783">
      <w:pPr>
        <w:shd w:val="clear" w:color="auto" w:fill="02689C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</w:pPr>
      <w:r w:rsidRPr="00F23783">
        <w:rPr>
          <w:rFonts w:ascii="Verdana" w:eastAsia="Times New Roman" w:hAnsi="Verdana" w:cs="Times New Roman"/>
          <w:b/>
          <w:bCs/>
          <w:color w:val="FFFFFF"/>
          <w:kern w:val="36"/>
          <w:sz w:val="30"/>
          <w:szCs w:val="30"/>
          <w:lang w:eastAsia="ru-RU"/>
        </w:rPr>
        <w:t>Персональная страница музыкального руководителя</w:t>
      </w:r>
    </w:p>
    <w:p w:rsidR="00F23783" w:rsidRPr="00F23783" w:rsidRDefault="00F23783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2378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 </w:t>
      </w:r>
    </w:p>
    <w:p w:rsidR="00F23783" w:rsidRDefault="00F23783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2378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 </w:t>
      </w:r>
    </w:p>
    <w:p w:rsidR="00FD6B1D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D6B1D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D6B1D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D6B1D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          </w:t>
      </w: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166876" cy="1256306"/>
            <wp:effectExtent l="19050" t="0" r="0" b="0"/>
            <wp:docPr id="1" name="Рисунок 1" descr="C:\Users\454545454\Desktop\страничка_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54545454\Desktop\страничка_картин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731" cy="125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B1D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D6B1D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D6B1D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D6B1D" w:rsidRPr="00F23783" w:rsidRDefault="00FD6B1D" w:rsidP="00F23783">
      <w:pPr>
        <w:shd w:val="clear" w:color="auto" w:fill="FFFFFF"/>
        <w:spacing w:before="25" w:after="25" w:line="192" w:lineRule="atLeast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F23783" w:rsidRPr="00F23783" w:rsidRDefault="00F23783" w:rsidP="00F23783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23783">
        <w:rPr>
          <w:rFonts w:ascii="Times New Roman" w:eastAsia="Times New Roman" w:hAnsi="Times New Roman" w:cs="Times New Roman"/>
          <w:b/>
          <w:bCs/>
          <w:color w:val="008080"/>
          <w:sz w:val="36"/>
          <w:lang w:eastAsia="ru-RU"/>
        </w:rPr>
        <w:t>Здравствуйте!</w:t>
      </w:r>
    </w:p>
    <w:p w:rsidR="00F23783" w:rsidRPr="00F23783" w:rsidRDefault="00F23783" w:rsidP="00F23783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2378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F23783" w:rsidRDefault="00F23783" w:rsidP="00F23783">
      <w:pPr>
        <w:shd w:val="clear" w:color="auto" w:fill="FFFFFF"/>
        <w:spacing w:before="25" w:after="25" w:line="192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237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F2378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F237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сайт музыкального руководителя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F2378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№10, Саитовой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Барият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Биякаевны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23783" w:rsidRPr="00F23783" w:rsidRDefault="00F23783" w:rsidP="00F23783">
      <w:pPr>
        <w:shd w:val="clear" w:color="auto" w:fill="FFFFFF"/>
        <w:spacing w:before="25" w:after="25" w:line="192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23783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Мое педагогическое кредо -</w:t>
      </w:r>
    </w:p>
    <w:p w:rsidR="00F23783" w:rsidRPr="00F23783" w:rsidRDefault="00F23783" w:rsidP="00F23783">
      <w:pPr>
        <w:shd w:val="clear" w:color="auto" w:fill="FFFFFF"/>
        <w:spacing w:after="0" w:line="240" w:lineRule="auto"/>
        <w:ind w:firstLine="709"/>
        <w:rPr>
          <w:rFonts w:ascii="Verdana" w:eastAsia="Times New Roman" w:hAnsi="Verdana" w:cs="Times New Roman"/>
          <w:b/>
          <w:color w:val="FF0000"/>
          <w:sz w:val="27"/>
          <w:szCs w:val="27"/>
          <w:lang w:eastAsia="ru-RU"/>
        </w:rPr>
      </w:pPr>
      <w:r w:rsidRPr="00F23783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«</w:t>
      </w:r>
      <w:r w:rsidRPr="00F23783">
        <w:rPr>
          <w:rFonts w:ascii="Times New Roman" w:eastAsia="Times New Roman" w:hAnsi="Times New Roman" w:cs="Times New Roman"/>
          <w:b/>
          <w:i/>
          <w:iCs/>
          <w:color w:val="FF0000"/>
          <w:sz w:val="27"/>
          <w:szCs w:val="27"/>
          <w:lang w:eastAsia="ru-RU"/>
        </w:rPr>
        <w:t>Где-то в самом сокровенном уголке сердца каждого ребенка имеется своя струна, она звучит на свой лад, и чтобы сердце отозвалось на мое слово, нужно правильно настроиться на тон этой струны»</w:t>
      </w:r>
      <w:r w:rsidRPr="00F23783">
        <w:rPr>
          <w:rFonts w:ascii="Times New Roman" w:eastAsia="Times New Roman" w:hAnsi="Times New Roman" w:cs="Times New Roman"/>
          <w:b/>
          <w:color w:val="FF0000"/>
          <w:sz w:val="27"/>
          <w:szCs w:val="27"/>
          <w:lang w:eastAsia="ru-RU"/>
        </w:rPr>
        <w:t>.</w:t>
      </w:r>
    </w:p>
    <w:p w:rsidR="00F23783" w:rsidRPr="00F23783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2378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D6B1D" w:rsidRPr="00FD6B1D" w:rsidRDefault="00F23783" w:rsidP="00FD6B1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23783">
        <w:rPr>
          <w:rFonts w:ascii="Times New Roman" w:eastAsia="Times New Roman" w:hAnsi="Times New Roman" w:cs="Times New Roman"/>
          <w:b/>
          <w:bCs/>
          <w:color w:val="FF0080"/>
          <w:sz w:val="27"/>
          <w:lang w:eastAsia="ru-RU"/>
        </w:rPr>
        <w:t>Материал для педагогов:</w:t>
      </w:r>
      <w:r w:rsidR="00FD6B1D" w:rsidRPr="00FD6B1D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 xml:space="preserve"> </w:t>
      </w:r>
      <w:r w:rsidR="00FD6B1D"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Считаю, что музыкальный руководитель - это не просто должность, это звание, которое нужно нести с достоинством, это огромная ответственность перед дошколятами, которым потом выходить в большую жизнь. Я счастлива тем, что моя профессия и моё хобби - единое целое. Это дело всей моей жизни. И прав тот мудрец, который сказал, что нельзя привить любовь к тому, чего не любишь сам.</w:t>
      </w:r>
      <w:r w:rsidRPr="00FD6B1D">
        <w:rPr>
          <w:rFonts w:ascii="Verdana" w:eastAsia="Times New Roman" w:hAnsi="Verdana" w:cs="Times New Roman"/>
          <w:noProof/>
          <w:color w:val="0070C0"/>
          <w:sz w:val="27"/>
          <w:szCs w:val="27"/>
          <w:lang w:eastAsia="ru-RU"/>
        </w:rPr>
        <w:drawing>
          <wp:anchor distT="0" distB="0" distL="0" distR="0" simplePos="0" relativeHeight="251661824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095375" cy="762000"/>
            <wp:effectExtent l="0" t="0" r="0" b="0"/>
            <wp:wrapSquare wrapText="bothSides"/>
            <wp:docPr id="2" name="Рисунок 3" descr="http://dou73.rybadm.ru/images/_musi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ou73.rybadm.ru/images/_music5.gif"/>
                    <pic:cNvPicPr>
                      <a:picLocks noChangeAspect="1" noChangeArrowheads="1" noCrop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6B1D" w:rsidRPr="00FD6B1D" w:rsidRDefault="00FD6B1D" w:rsidP="00FD6B1D">
      <w:pPr>
        <w:shd w:val="clear" w:color="auto" w:fill="FFFFFF"/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Рада приветствовать тех: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-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кому интересны проблемы музыкального развития детей;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-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кто не равнодушен к музыке;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-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кто хотел бы помочь растущему Человеку взаимодействовать с музыкой;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-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 кто помогает </w:t>
      </w:r>
      <w:proofErr w:type="gramStart"/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другому</w:t>
      </w:r>
      <w:proofErr w:type="gramEnd"/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освоить такую 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непростую, но прекрасную профессию  -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Педагог.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ind w:firstLine="567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Если меня как детского педагога и одновременно родителя спросят: «Зачем нужна музыка вашему ребенку?», — я отвечу просто: хочу обогатить его жизнь музыкой. В  детском саду нет другого такого урока, на котором можно было бы улетать в другие миры, учиться чувствовать себя и других, общаться без слов, 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lastRenderedPageBreak/>
        <w:t>находить радость в коллективном творчестве. Дети преображаются на музыкальных занятиях: распахивают свои сердца, превращаясь в эльфов, понимающих язык ветра и цветов, умеющих видеть музыку и танцевать стихи — это и есть ответ на вопрос, зачем детям нужна музыка</w:t>
      </w:r>
    </w:p>
    <w:p w:rsidR="00FD6B1D" w:rsidRPr="00FD6B1D" w:rsidRDefault="00FD6B1D" w:rsidP="00FD6B1D">
      <w:pPr>
        <w:shd w:val="clear" w:color="auto" w:fill="FFFFFF"/>
        <w:spacing w:before="25" w:after="25" w:line="259" w:lineRule="atLeast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Что же Вы можете здесь узнать?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noProof/>
          <w:color w:val="0070C0"/>
          <w:sz w:val="27"/>
          <w:szCs w:val="27"/>
          <w:lang w:eastAsia="ru-RU"/>
        </w:rPr>
        <w:drawing>
          <wp:anchor distT="0" distB="0" distL="0" distR="0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150" cy="66675"/>
            <wp:effectExtent l="19050" t="0" r="0" b="0"/>
            <wp:wrapSquare wrapText="bothSides"/>
            <wp:docPr id="8" name="Рисунок 4" descr="http://dou73.rybadm.ru/images/smayl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73.rybadm.ru/images/smayl10.gif"/>
                    <pic:cNvPicPr>
                      <a:picLocks noChangeAspect="1" noChangeArrowheads="1" noCrop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6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чем 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занимается музыкальный руководитель;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noProof/>
          <w:color w:val="0070C0"/>
          <w:sz w:val="27"/>
          <w:szCs w:val="27"/>
          <w:lang w:eastAsia="ru-RU"/>
        </w:rPr>
        <w:drawing>
          <wp:anchor distT="0" distB="0" distL="0" distR="0" simplePos="0" relativeHeight="2516638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52425" cy="447675"/>
            <wp:effectExtent l="0" t="0" r="0" b="0"/>
            <wp:wrapSquare wrapText="bothSides"/>
            <wp:docPr id="9" name="Рисунок 5" descr="http://dou73.rybadm.ru/images/smayl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ou73.rybadm.ru/images/smayl10.gif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получить консультации, познакомиться с моим творчеством;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 какие музыкальные игры 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поиграть с ребенком;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noProof/>
          <w:color w:val="0070C0"/>
          <w:sz w:val="27"/>
          <w:szCs w:val="27"/>
          <w:lang w:eastAsia="ru-RU"/>
        </w:rPr>
        <w:drawing>
          <wp:anchor distT="0" distB="0" distL="0" distR="0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7200" cy="495300"/>
            <wp:effectExtent l="0" t="0" r="0" b="0"/>
            <wp:wrapSquare wrapText="bothSides"/>
            <wp:docPr id="10" name="Рисунок 6" descr="http://dou73.rybadm.ru/images/smayl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ou73.rybadm.ru/images/smayl10.gif"/>
                    <pic:cNvPicPr>
                      <a:picLocks noChangeAspect="1" noChangeArrowheads="1" noCrop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посмотреть сайты, связанные с музыкальным воспитанием детей;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посмотреть фото и видеоматериалы;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14"/>
          <w:lang w:eastAsia="ru-RU"/>
        </w:rPr>
        <w:t> </w:t>
      </w:r>
      <w:r w:rsidRPr="00FD6B1D">
        <w:rPr>
          <w:rFonts w:ascii="Verdana" w:eastAsia="Times New Roman" w:hAnsi="Verdana" w:cs="Times New Roman"/>
          <w:b/>
          <w:bCs/>
          <w:color w:val="0070C0"/>
          <w:sz w:val="27"/>
          <w:lang w:eastAsia="ru-RU"/>
        </w:rPr>
        <w:t>Музыка</w:t>
      </w:r>
      <w:r w:rsidRPr="00FD6B1D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– это самая приятная, прекрасная и доступная форма общения взрослого и ребёнка. 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Мы вместе с детьми мечтаем, фантазируем, уносимся в мир сказок, в мир музыки. Мы вводим маленького человека в этот мир, воспитываем у него на основе музыки добрые и высокие чувства.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ind w:left="360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Музыка - становится для детей доступным средством выражения настроений, мыслей, чувств. Велика сила эмоционального и нравственного воздействия музыки, и важно переживать её в движении.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b/>
          <w:bCs/>
          <w:color w:val="0070C0"/>
          <w:sz w:val="27"/>
          <w:u w:val="single"/>
          <w:lang w:eastAsia="ru-RU"/>
        </w:rPr>
        <w:t>Музыкальная деятельность дошкольников</w:t>
      </w:r>
      <w:r w:rsidRPr="00FD6B1D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– это различные способы, средства познания детьми музыкального искусства (а через него и окружающей жизни, и самого себя), с помощью которого осуществляется и общее развитие.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u w:val="single"/>
          <w:lang w:eastAsia="ru-RU"/>
        </w:rPr>
        <w:t>Цель: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развитие музыкальности детей, способности эмоционально воспринимать музыку через решение следующих задач: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развитие 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музыкально-художественной деятельности;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 приобщение к музыкальному искусству;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 развитие музыкальности детей;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развитие способности эмоционально воспринимать музыку;</w:t>
      </w:r>
    </w:p>
    <w:p w:rsidR="00FD6B1D" w:rsidRPr="00FD6B1D" w:rsidRDefault="00FD6B1D" w:rsidP="00FD6B1D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23783" w:rsidRPr="005D66DF" w:rsidRDefault="005D66DF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b/>
          <w:color w:val="0070C0"/>
          <w:sz w:val="27"/>
          <w:szCs w:val="27"/>
          <w:lang w:eastAsia="ru-RU"/>
        </w:rPr>
      </w:pPr>
      <w:r w:rsidRPr="005D66DF">
        <w:rPr>
          <w:rFonts w:ascii="Verdana" w:eastAsia="Times New Roman" w:hAnsi="Verdana" w:cs="Times New Roman"/>
          <w:b/>
          <w:color w:val="0070C0"/>
          <w:sz w:val="27"/>
          <w:szCs w:val="27"/>
          <w:lang w:eastAsia="ru-RU"/>
        </w:rPr>
        <w:t>Материал  для педагогов</w:t>
      </w:r>
      <w:r>
        <w:rPr>
          <w:rFonts w:ascii="Verdana" w:eastAsia="Times New Roman" w:hAnsi="Verdana" w:cs="Times New Roman"/>
          <w:b/>
          <w:color w:val="0070C0"/>
          <w:sz w:val="27"/>
          <w:szCs w:val="27"/>
          <w:lang w:eastAsia="ru-RU"/>
        </w:rPr>
        <w:t>:</w:t>
      </w:r>
    </w:p>
    <w:p w:rsidR="00F23783" w:rsidRPr="00F23783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</w:pPr>
      <w:r w:rsidRPr="00F23783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консультация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hyperlink r:id="rId9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"Воспитание эмоций через движение"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-консультация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hyperlink r:id="rId10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"Музыкально-ритмическая подготовка воспитателя"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консультация "</w:t>
      </w:r>
      <w:hyperlink r:id="rId11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Роль воспитателя на музыкальных занятиях"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презентация "</w:t>
      </w:r>
      <w:hyperlink r:id="rId12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Музыкально-игровая деятельность как средство развития музыкальной памяти и слуха у дошкольников"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lastRenderedPageBreak/>
        <w:t> </w:t>
      </w:r>
    </w:p>
    <w:p w:rsidR="00F23783" w:rsidRPr="00762F76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b/>
          <w:color w:val="0070C0"/>
          <w:sz w:val="27"/>
          <w:szCs w:val="27"/>
          <w:lang w:eastAsia="ru-RU"/>
        </w:rPr>
      </w:pPr>
      <w:r w:rsidRPr="00762F76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Материал для родителей</w:t>
      </w:r>
      <w:r w:rsidRPr="00762F76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: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консультация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hyperlink r:id="rId13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"Значение пения в жизни ребенка"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консультация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hyperlink r:id="rId14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"Воспитание интереса к музыке"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консультация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hyperlink r:id="rId15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"Как приучить слушать музыку дома"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- консультация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hyperlink r:id="rId16" w:tgtFrame="_blank" w:history="1"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"Красота музыки"</w:t>
        </w:r>
      </w:hyperlink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noProof/>
          <w:color w:val="0070C0"/>
          <w:sz w:val="27"/>
          <w:szCs w:val="27"/>
          <w:lang w:eastAsia="ru-RU"/>
        </w:rPr>
        <w:drawing>
          <wp:anchor distT="0" distB="0" distL="0" distR="0" simplePos="0" relativeHeight="251659776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209800" cy="2609850"/>
            <wp:effectExtent l="0" t="0" r="0" b="0"/>
            <wp:wrapSquare wrapText="bothSides"/>
            <wp:docPr id="7" name="Рисунок 7" descr="http://dou73.rybadm.ru/images/ima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ou73.rybadm.ru/images/image.gif"/>
                    <pic:cNvPicPr>
                      <a:picLocks noChangeAspect="1" noChangeArrowheads="1" noCrop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</w:p>
    <w:p w:rsidR="00F23783" w:rsidRPr="00762F76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b/>
          <w:color w:val="0070C0"/>
          <w:sz w:val="27"/>
          <w:szCs w:val="27"/>
          <w:lang w:eastAsia="ru-RU"/>
        </w:rPr>
      </w:pPr>
      <w:r w:rsidRPr="00762F76">
        <w:rPr>
          <w:rFonts w:ascii="Times New Roman" w:eastAsia="Times New Roman" w:hAnsi="Times New Roman" w:cs="Times New Roman"/>
          <w:b/>
          <w:color w:val="0070C0"/>
          <w:sz w:val="27"/>
          <w:szCs w:val="27"/>
          <w:lang w:eastAsia="ru-RU"/>
        </w:rPr>
        <w:t>Интересные сайты: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  </w:t>
      </w:r>
      <w:r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hyperlink r:id="rId18" w:history="1">
        <w:proofErr w:type="gramStart"/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val="en-US" w:eastAsia="ru-RU"/>
          </w:rPr>
          <w:t>www</w:t>
        </w:r>
        <w:r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.doshkolniki.com</w:t>
        </w:r>
      </w:hyperlink>
      <w:r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 Детские песни, детские кроссворды, стихи для детей, мультфильмы для детей, игры.</w:t>
      </w:r>
      <w:proofErr w:type="gramEnd"/>
    </w:p>
    <w:p w:rsidR="00F23783" w:rsidRPr="00FD6B1D" w:rsidRDefault="00F23783" w:rsidP="00F23783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23783" w:rsidRPr="00FD6B1D" w:rsidRDefault="00E87B3F" w:rsidP="00F23783">
      <w:pPr>
        <w:shd w:val="clear" w:color="auto" w:fill="FFFFFF"/>
        <w:spacing w:before="25" w:after="25" w:line="240" w:lineRule="auto"/>
        <w:ind w:left="360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hyperlink r:id="rId19" w:history="1">
        <w:r w:rsidR="00F23783"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www.ruskid.ru</w:t>
        </w:r>
        <w:proofErr w:type="gramStart"/>
      </w:hyperlink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 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Н</w:t>
      </w:r>
      <w:proofErr w:type="gramEnd"/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а данном сайте Вы сможете найти кроссворды, считалочки, песенки для детей, тексты сказок, аудиокниги для детей, скороговорки.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ind w:left="360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F23783" w:rsidRPr="00FD6B1D" w:rsidRDefault="00E87B3F" w:rsidP="00F23783">
      <w:pPr>
        <w:shd w:val="clear" w:color="auto" w:fill="FFFFFF"/>
        <w:spacing w:before="25" w:after="25" w:line="240" w:lineRule="auto"/>
        <w:ind w:left="360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hyperlink r:id="rId20" w:history="1">
        <w:r w:rsidR="00F23783"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val="en-US" w:eastAsia="ru-RU"/>
          </w:rPr>
          <w:t>www</w:t>
        </w:r>
        <w:r w:rsidR="00F23783"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.</w:t>
        </w:r>
        <w:proofErr w:type="spellStart"/>
        <w:r w:rsidR="00F23783"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val="en-US" w:eastAsia="ru-RU"/>
          </w:rPr>
          <w:t>maam</w:t>
        </w:r>
        <w:proofErr w:type="spellEnd"/>
        <w:r w:rsidR="00F23783"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.</w:t>
        </w:r>
        <w:proofErr w:type="spellStart"/>
        <w:r w:rsidR="00F23783"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val="en-US" w:eastAsia="ru-RU"/>
          </w:rPr>
          <w:t>ru</w:t>
        </w:r>
        <w:proofErr w:type="spellEnd"/>
      </w:hyperlink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Воспитателям и педагогам: конспекты занятий, новаторские методические разработки, коллекции сценариев для детей, оригинальные детские поделки, развивающие игры своими руками, необычные примеры оформления, стенгазеты.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lang w:eastAsia="ru-RU"/>
        </w:rPr>
        <w:t> </w:t>
      </w:r>
    </w:p>
    <w:p w:rsidR="00F23783" w:rsidRPr="00FD6B1D" w:rsidRDefault="00E87B3F" w:rsidP="00F23783">
      <w:pPr>
        <w:shd w:val="clear" w:color="auto" w:fill="FFFFFF"/>
        <w:spacing w:before="25" w:after="25" w:line="240" w:lineRule="auto"/>
        <w:ind w:left="360"/>
        <w:jc w:val="both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hyperlink r:id="rId21" w:history="1">
        <w:r w:rsidR="00F23783" w:rsidRPr="00FD6B1D">
          <w:rPr>
            <w:rFonts w:ascii="Times New Roman" w:eastAsia="Times New Roman" w:hAnsi="Times New Roman" w:cs="Times New Roman"/>
            <w:b/>
            <w:bCs/>
            <w:color w:val="0070C0"/>
            <w:sz w:val="27"/>
            <w:u w:val="single"/>
            <w:lang w:eastAsia="ru-RU"/>
          </w:rPr>
          <w:t>http://doshvozrast.ru/</w:t>
        </w:r>
      </w:hyperlink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  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val="en-US" w:eastAsia="ru-RU"/>
        </w:rPr>
        <w:t> 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Воспитание - дело очень ответственное. Оно вдвойне ответственно, когда речь идёт о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lang w:val="en-US" w:eastAsia="ru-RU"/>
        </w:rPr>
        <w:t> </w:t>
      </w:r>
      <w:r w:rsidR="00F23783" w:rsidRPr="00FD6B1D">
        <w:rPr>
          <w:rFonts w:ascii="Times New Roman" w:eastAsia="Times New Roman" w:hAnsi="Times New Roman" w:cs="Times New Roman"/>
          <w:b/>
          <w:bCs/>
          <w:color w:val="0070C0"/>
          <w:sz w:val="27"/>
          <w:lang w:eastAsia="ru-RU"/>
        </w:rPr>
        <w:t>воспитании</w:t>
      </w:r>
      <w:r w:rsidR="00F23783" w:rsidRPr="00FD6B1D">
        <w:rPr>
          <w:rFonts w:ascii="Times New Roman" w:eastAsia="Times New Roman" w:hAnsi="Times New Roman" w:cs="Times New Roman"/>
          <w:b/>
          <w:bCs/>
          <w:color w:val="0070C0"/>
          <w:sz w:val="27"/>
          <w:lang w:val="en-US" w:eastAsia="ru-RU"/>
        </w:rPr>
        <w:t> </w:t>
      </w:r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дошкольников. Ведь именно в этот период закладывается основа личности человека. Чтобы понять маленького ребёнка, чему-то его научить, надо </w:t>
      </w:r>
      <w:proofErr w:type="gramStart"/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>очень много</w:t>
      </w:r>
      <w:proofErr w:type="gramEnd"/>
      <w:r w:rsidR="00F23783" w:rsidRPr="00FD6B1D">
        <w:rPr>
          <w:rFonts w:ascii="Times New Roman" w:eastAsia="Times New Roman" w:hAnsi="Times New Roman" w:cs="Times New Roman"/>
          <w:color w:val="0070C0"/>
          <w:sz w:val="27"/>
          <w:szCs w:val="27"/>
          <w:lang w:eastAsia="ru-RU"/>
        </w:rPr>
        <w:t xml:space="preserve"> уметь, знать, понимать. Всю необходимую информацию Вы сможете найти на этом сайте.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Источник: http://doshvozrast.ru/</w:t>
      </w:r>
    </w:p>
    <w:p w:rsidR="00F23783" w:rsidRPr="00FD6B1D" w:rsidRDefault="00F23783" w:rsidP="00F23783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</w:pPr>
      <w:r w:rsidRPr="00FD6B1D">
        <w:rPr>
          <w:rFonts w:ascii="Verdana" w:eastAsia="Times New Roman" w:hAnsi="Verdana" w:cs="Times New Roman"/>
          <w:color w:val="0070C0"/>
          <w:sz w:val="27"/>
          <w:szCs w:val="27"/>
          <w:lang w:eastAsia="ru-RU"/>
        </w:rPr>
        <w:t> </w:t>
      </w:r>
    </w:p>
    <w:p w:rsidR="00427D82" w:rsidRPr="00FD6B1D" w:rsidRDefault="00427D82">
      <w:pPr>
        <w:rPr>
          <w:color w:val="0070C0"/>
        </w:rPr>
      </w:pPr>
    </w:p>
    <w:sectPr w:rsidR="00427D82" w:rsidRPr="00FD6B1D" w:rsidSect="00427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3783"/>
    <w:rsid w:val="00427D82"/>
    <w:rsid w:val="005D66DF"/>
    <w:rsid w:val="00762F76"/>
    <w:rsid w:val="00E87B3F"/>
    <w:rsid w:val="00F23783"/>
    <w:rsid w:val="00FD6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D82"/>
  </w:style>
  <w:style w:type="paragraph" w:styleId="1">
    <w:name w:val="heading 1"/>
    <w:basedOn w:val="a"/>
    <w:link w:val="10"/>
    <w:uiPriority w:val="9"/>
    <w:qFormat/>
    <w:rsid w:val="00F237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37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3783"/>
    <w:rPr>
      <w:b/>
      <w:bCs/>
    </w:rPr>
  </w:style>
  <w:style w:type="character" w:customStyle="1" w:styleId="apple-converted-space">
    <w:name w:val="apple-converted-space"/>
    <w:basedOn w:val="a0"/>
    <w:rsid w:val="00F23783"/>
  </w:style>
  <w:style w:type="character" w:styleId="a5">
    <w:name w:val="Hyperlink"/>
    <w:basedOn w:val="a0"/>
    <w:uiPriority w:val="99"/>
    <w:semiHidden/>
    <w:unhideWhenUsed/>
    <w:rsid w:val="00F2378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3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D6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6B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6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hyperlink" Target="http://dou73.rybadm.ru/DswMedia/znacheniepeniy.docx" TargetMode="External"/><Relationship Id="rId18" Type="http://schemas.openxmlformats.org/officeDocument/2006/relationships/hyperlink" Target="http://www.doshkolniki.co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shvozrast.ru/" TargetMode="External"/><Relationship Id="rId7" Type="http://schemas.openxmlformats.org/officeDocument/2006/relationships/image" Target="media/image3.gif"/><Relationship Id="rId12" Type="http://schemas.openxmlformats.org/officeDocument/2006/relationships/hyperlink" Target="http://dou73.rybadm.ru/DswMedia/muzrigrovayadeyat.ppt" TargetMode="External"/><Relationship Id="rId17" Type="http://schemas.openxmlformats.org/officeDocument/2006/relationships/image" Target="media/image5.gif"/><Relationship Id="rId2" Type="http://schemas.openxmlformats.org/officeDocument/2006/relationships/styles" Target="styles.xml"/><Relationship Id="rId16" Type="http://schemas.openxmlformats.org/officeDocument/2006/relationships/hyperlink" Target="http://dou73.rybadm.ru/DswMedia/krasotamuziki.doc" TargetMode="External"/><Relationship Id="rId20" Type="http://schemas.openxmlformats.org/officeDocument/2006/relationships/hyperlink" Target="http://www.maam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11" Type="http://schemas.openxmlformats.org/officeDocument/2006/relationships/hyperlink" Target="http://dou73.rybadm.ru/DswMedia/rolvospitatela.docx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dou73.rybadm.ru/DswMedia/kakpriuchitsluchatmuziku.docx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u73.rybadm.ru/DswMedia/muzikalnoritmicheskay.doc" TargetMode="External"/><Relationship Id="rId19" Type="http://schemas.openxmlformats.org/officeDocument/2006/relationships/hyperlink" Target="http://www.ruski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u73.rybadm.ru/DswMedia/vospitanieemocii.doc" TargetMode="External"/><Relationship Id="rId14" Type="http://schemas.openxmlformats.org/officeDocument/2006/relationships/hyperlink" Target="http://dou73.rybadm.ru/DswMedia/vospitanieinteresakmuzike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10C57-7669-4D43-ACC5-35B69C9D1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763</Words>
  <Characters>4353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</dc:creator>
  <cp:lastModifiedBy>454545454</cp:lastModifiedBy>
  <cp:revision>6</cp:revision>
  <dcterms:created xsi:type="dcterms:W3CDTF">2018-05-21T06:38:00Z</dcterms:created>
  <dcterms:modified xsi:type="dcterms:W3CDTF">2018-05-21T06:48:00Z</dcterms:modified>
</cp:coreProperties>
</file>